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888B2" w14:textId="77777777" w:rsidR="00774C82" w:rsidRPr="00CA3F24" w:rsidRDefault="00CA3F24" w:rsidP="00CA3F24">
      <w:pPr>
        <w:jc w:val="center"/>
        <w:rPr>
          <w:b/>
          <w:sz w:val="28"/>
          <w:szCs w:val="28"/>
        </w:rPr>
      </w:pPr>
      <w:r w:rsidRPr="00CA3F24">
        <w:rPr>
          <w:b/>
          <w:sz w:val="28"/>
          <w:szCs w:val="28"/>
        </w:rPr>
        <w:t>Emploi du temps du second semestre – double-cursus histoire-anglais</w:t>
      </w:r>
    </w:p>
    <w:p w14:paraId="6130D2DA" w14:textId="77777777" w:rsidR="00CA3F24" w:rsidRDefault="00CA3F24"/>
    <w:p w14:paraId="2915EC42" w14:textId="77777777" w:rsidR="00CA3F24" w:rsidRDefault="00CA3F24"/>
    <w:p w14:paraId="49156B81" w14:textId="77777777" w:rsidR="00CA3F24" w:rsidRDefault="00CA3F24">
      <w:pPr>
        <w:rPr>
          <w:b/>
        </w:rPr>
      </w:pPr>
      <w:r w:rsidRPr="00CA3F24">
        <w:rPr>
          <w:b/>
        </w:rPr>
        <w:t>Les étudiants doivent suivre les cours suivants :</w:t>
      </w:r>
    </w:p>
    <w:p w14:paraId="55CA114C" w14:textId="77777777" w:rsidR="00CA3F24" w:rsidRPr="00CA3F24" w:rsidRDefault="00CA3F24">
      <w:pPr>
        <w:rPr>
          <w:b/>
        </w:rPr>
      </w:pPr>
    </w:p>
    <w:p w14:paraId="44067DDB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initiation méthodologique en histoire (2 EC)</w:t>
      </w:r>
    </w:p>
    <w:p w14:paraId="48170DF4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histoire du monde</w:t>
      </w:r>
    </w:p>
    <w:p w14:paraId="377F29D9" w14:textId="77777777" w:rsidR="00CA3F24" w:rsidRDefault="00CA3F24" w:rsidP="00CA3F24">
      <w:pPr>
        <w:ind w:left="360"/>
      </w:pPr>
    </w:p>
    <w:p w14:paraId="24754C5D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grammaire et thème grammatical</w:t>
      </w:r>
    </w:p>
    <w:p w14:paraId="42FF6028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phonétique et production orale</w:t>
      </w:r>
    </w:p>
    <w:p w14:paraId="5A18A63D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introduction à la civilisation des pays anglophones</w:t>
      </w:r>
    </w:p>
    <w:p w14:paraId="7EAE457A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introduction à l’étude des littératures anglophones</w:t>
      </w:r>
    </w:p>
    <w:p w14:paraId="7EAC58EB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introduction à la linguistique anglais</w:t>
      </w:r>
      <w:r w:rsidR="0037181D">
        <w:t>e</w:t>
      </w:r>
    </w:p>
    <w:p w14:paraId="34DC3C76" w14:textId="77777777" w:rsidR="00CA3F24" w:rsidRDefault="00CA3F24" w:rsidP="00CA3F24">
      <w:pPr>
        <w:ind w:left="360"/>
      </w:pPr>
      <w:bookmarkStart w:id="0" w:name="_GoBack"/>
      <w:bookmarkEnd w:id="0"/>
    </w:p>
    <w:p w14:paraId="000855E9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 xml:space="preserve">PIX informations ici : </w:t>
      </w:r>
      <w:r w:rsidRPr="00CA3F24">
        <w:t>http://bapn.univ-paris8.fr/</w:t>
      </w:r>
    </w:p>
    <w:p w14:paraId="5AD4735B" w14:textId="77777777" w:rsidR="00CA3F24" w:rsidRDefault="00CA3F24" w:rsidP="00CA3F24">
      <w:pPr>
        <w:pStyle w:val="Paragraphedeliste"/>
        <w:numPr>
          <w:ilvl w:val="0"/>
          <w:numId w:val="4"/>
        </w:numPr>
      </w:pPr>
      <w:r>
        <w:t>un EC libre (qui peut être dans la langue 2 suivie au premier semestre)</w:t>
      </w:r>
    </w:p>
    <w:p w14:paraId="235A4E3E" w14:textId="77777777" w:rsidR="00CA3F24" w:rsidRDefault="00CA3F24" w:rsidP="00CA3F24"/>
    <w:p w14:paraId="5A785C04" w14:textId="77777777" w:rsidR="00CA3F24" w:rsidRDefault="00CA3F24" w:rsidP="00CA3F24"/>
    <w:p w14:paraId="566EE7D5" w14:textId="77777777" w:rsidR="00CA3F24" w:rsidRDefault="00CA3F24" w:rsidP="00CA3F24"/>
    <w:p w14:paraId="77C0C32C" w14:textId="77777777" w:rsidR="00CA3F24" w:rsidRDefault="00CA3F24" w:rsidP="00CA3F24"/>
    <w:p w14:paraId="390C654C" w14:textId="77777777" w:rsidR="00CA3F24" w:rsidRDefault="00CA3F24" w:rsidP="00CA3F24">
      <w:pPr>
        <w:jc w:val="center"/>
        <w:rPr>
          <w:b/>
        </w:rPr>
      </w:pPr>
      <w:r w:rsidRPr="00CA3F24">
        <w:rPr>
          <w:b/>
        </w:rPr>
        <w:t>Emploi du temps pour la majeure histoire et la majeure anglais</w:t>
      </w:r>
    </w:p>
    <w:p w14:paraId="2B96E742" w14:textId="77777777" w:rsidR="00CA3F24" w:rsidRDefault="00CA3F24" w:rsidP="00CA3F24">
      <w:pPr>
        <w:jc w:val="center"/>
        <w:rPr>
          <w:b/>
        </w:rPr>
      </w:pPr>
    </w:p>
    <w:p w14:paraId="57328FDD" w14:textId="77777777" w:rsidR="00CA3F24" w:rsidRPr="00CA3F24" w:rsidRDefault="00CA3F24" w:rsidP="00CA3F24">
      <w:pPr>
        <w:jc w:val="center"/>
        <w:rPr>
          <w:b/>
        </w:rPr>
      </w:pPr>
    </w:p>
    <w:p w14:paraId="49C5F6AA" w14:textId="77777777" w:rsidR="00CA3F24" w:rsidRDefault="00CA3F24" w:rsidP="00CA3F24"/>
    <w:p w14:paraId="4A94A861" w14:textId="77777777" w:rsidR="00CA3F24" w:rsidRDefault="00CA3F24" w:rsidP="00CA3F24">
      <w:r>
        <w:rPr>
          <w:noProof/>
        </w:rPr>
        <w:drawing>
          <wp:inline distT="0" distB="0" distL="0" distR="0" wp14:anchorId="2E041274" wp14:editId="6D44B2A5">
            <wp:extent cx="5756910" cy="3450590"/>
            <wp:effectExtent l="0" t="0" r="889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8-12-03 à 16.13.4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7C29" w14:textId="77777777" w:rsidR="00CA3F24" w:rsidRDefault="00CA3F24" w:rsidP="00CA3F24"/>
    <w:sectPr w:rsidR="00CA3F24" w:rsidSect="00774C8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02BD"/>
    <w:multiLevelType w:val="hybridMultilevel"/>
    <w:tmpl w:val="9BAC8C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32808"/>
    <w:multiLevelType w:val="hybridMultilevel"/>
    <w:tmpl w:val="10A008C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D2A19"/>
    <w:multiLevelType w:val="multilevel"/>
    <w:tmpl w:val="3B0C895A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26DD5"/>
    <w:multiLevelType w:val="hybridMultilevel"/>
    <w:tmpl w:val="3B0C895A"/>
    <w:lvl w:ilvl="0" w:tplc="BCC687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24"/>
    <w:rsid w:val="001F5A6E"/>
    <w:rsid w:val="0037181D"/>
    <w:rsid w:val="006972C0"/>
    <w:rsid w:val="00714657"/>
    <w:rsid w:val="00774C82"/>
    <w:rsid w:val="007F3CE3"/>
    <w:rsid w:val="0087518E"/>
    <w:rsid w:val="008D5F94"/>
    <w:rsid w:val="00B23133"/>
    <w:rsid w:val="00BB4D72"/>
    <w:rsid w:val="00CA3F24"/>
    <w:rsid w:val="00D735D2"/>
    <w:rsid w:val="00E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4C96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972C0"/>
    <w:pPr>
      <w:spacing w:before="100" w:beforeAutospacing="1" w:after="100" w:afterAutospacing="1"/>
      <w:jc w:val="right"/>
      <w:outlineLvl w:val="0"/>
    </w:pPr>
    <w:rPr>
      <w:rFonts w:ascii="Times" w:hAnsi="Times"/>
      <w:b/>
      <w:bCs/>
      <w:kern w:val="36"/>
      <w:sz w:val="2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72C0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D5F94"/>
    <w:pPr>
      <w:keepNext/>
      <w:keepLines/>
      <w:spacing w:before="320" w:after="120"/>
      <w:outlineLvl w:val="2"/>
    </w:pPr>
    <w:rPr>
      <w:rFonts w:eastAsiaTheme="majorEastAsia" w:cstheme="majorBidi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7F3CE3"/>
    <w:pPr>
      <w:ind w:left="708"/>
      <w:jc w:val="both"/>
    </w:pPr>
  </w:style>
  <w:style w:type="paragraph" w:styleId="Notedebasdepage">
    <w:name w:val="footnote text"/>
    <w:basedOn w:val="Normal"/>
    <w:link w:val="NotedebasdepageCar"/>
    <w:autoRedefine/>
    <w:unhideWhenUsed/>
    <w:qFormat/>
    <w:rsid w:val="00714657"/>
    <w:pPr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714657"/>
    <w:rPr>
      <w:sz w:val="18"/>
      <w:szCs w:val="24"/>
      <w:lang w:val="fr-FR" w:eastAsia="fr-FR"/>
    </w:rPr>
  </w:style>
  <w:style w:type="paragraph" w:styleId="Citation0">
    <w:name w:val="Quote"/>
    <w:basedOn w:val="Normal"/>
    <w:next w:val="Normal"/>
    <w:link w:val="CitationCar"/>
    <w:uiPriority w:val="29"/>
    <w:qFormat/>
    <w:rsid w:val="00EF7E0D"/>
    <w:pPr>
      <w:spacing w:before="240" w:after="240"/>
      <w:ind w:left="708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0"/>
    <w:uiPriority w:val="29"/>
    <w:rsid w:val="00EF7E0D"/>
    <w:rPr>
      <w:iCs/>
      <w:color w:val="000000" w:themeColor="text1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6972C0"/>
    <w:rPr>
      <w:rFonts w:ascii="Times" w:hAnsi="Times"/>
      <w:b/>
      <w:bCs/>
      <w:kern w:val="36"/>
      <w:sz w:val="2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6972C0"/>
    <w:rPr>
      <w:rFonts w:eastAsiaTheme="majorEastAsia" w:cstheme="majorBidi"/>
      <w:b/>
      <w:bCs/>
      <w:sz w:val="24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8D5F94"/>
    <w:rPr>
      <w:rFonts w:eastAsiaTheme="majorEastAsia" w:cstheme="majorBidi"/>
      <w:b/>
      <w:bCs/>
      <w:i/>
      <w:sz w:val="24"/>
      <w:szCs w:val="24"/>
      <w:lang w:val="fr-FR" w:eastAsia="fr-FR"/>
    </w:rPr>
  </w:style>
  <w:style w:type="character" w:customStyle="1" w:styleId="Caractresdenotedebasdepage">
    <w:name w:val="Caractères de note de bas de page"/>
    <w:rsid w:val="00B23133"/>
    <w:rPr>
      <w:rFonts w:ascii="Times New Roman" w:hAnsi="Times New Roman"/>
      <w:sz w:val="18"/>
    </w:rPr>
  </w:style>
  <w:style w:type="paragraph" w:styleId="Paragraphedeliste">
    <w:name w:val="List Paragraph"/>
    <w:basedOn w:val="Normal"/>
    <w:uiPriority w:val="34"/>
    <w:qFormat/>
    <w:rsid w:val="00CA3F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F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24"/>
    <w:rPr>
      <w:rFonts w:ascii="Lucida Grande" w:hAnsi="Lucida Grande" w:cs="Lucida Grande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uiPriority w:val="9"/>
    <w:qFormat/>
    <w:rsid w:val="006972C0"/>
    <w:pPr>
      <w:spacing w:before="100" w:beforeAutospacing="1" w:after="100" w:afterAutospacing="1"/>
      <w:jc w:val="right"/>
      <w:outlineLvl w:val="0"/>
    </w:pPr>
    <w:rPr>
      <w:rFonts w:ascii="Times" w:hAnsi="Times"/>
      <w:b/>
      <w:bCs/>
      <w:kern w:val="36"/>
      <w:sz w:val="2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72C0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8D5F94"/>
    <w:pPr>
      <w:keepNext/>
      <w:keepLines/>
      <w:spacing w:before="320" w:after="120"/>
      <w:outlineLvl w:val="2"/>
    </w:pPr>
    <w:rPr>
      <w:rFonts w:eastAsiaTheme="majorEastAsia" w:cstheme="majorBidi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itation">
    <w:name w:val="citation"/>
    <w:basedOn w:val="Normal"/>
    <w:qFormat/>
    <w:rsid w:val="007F3CE3"/>
    <w:pPr>
      <w:ind w:left="708"/>
      <w:jc w:val="both"/>
    </w:pPr>
  </w:style>
  <w:style w:type="paragraph" w:styleId="Notedebasdepage">
    <w:name w:val="footnote text"/>
    <w:basedOn w:val="Normal"/>
    <w:link w:val="NotedebasdepageCar"/>
    <w:autoRedefine/>
    <w:unhideWhenUsed/>
    <w:qFormat/>
    <w:rsid w:val="00714657"/>
    <w:pPr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rsid w:val="00714657"/>
    <w:rPr>
      <w:sz w:val="18"/>
      <w:szCs w:val="24"/>
      <w:lang w:val="fr-FR" w:eastAsia="fr-FR"/>
    </w:rPr>
  </w:style>
  <w:style w:type="paragraph" w:styleId="Citation0">
    <w:name w:val="Quote"/>
    <w:basedOn w:val="Normal"/>
    <w:next w:val="Normal"/>
    <w:link w:val="CitationCar"/>
    <w:uiPriority w:val="29"/>
    <w:qFormat/>
    <w:rsid w:val="00EF7E0D"/>
    <w:pPr>
      <w:spacing w:before="240" w:after="240"/>
      <w:ind w:left="708"/>
      <w:jc w:val="both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0"/>
    <w:uiPriority w:val="29"/>
    <w:rsid w:val="00EF7E0D"/>
    <w:rPr>
      <w:iCs/>
      <w:color w:val="000000" w:themeColor="text1"/>
      <w:sz w:val="24"/>
      <w:szCs w:val="24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6972C0"/>
    <w:rPr>
      <w:rFonts w:ascii="Times" w:hAnsi="Times"/>
      <w:b/>
      <w:bCs/>
      <w:kern w:val="36"/>
      <w:sz w:val="2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6972C0"/>
    <w:rPr>
      <w:rFonts w:eastAsiaTheme="majorEastAsia" w:cstheme="majorBidi"/>
      <w:b/>
      <w:bCs/>
      <w:sz w:val="24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8D5F94"/>
    <w:rPr>
      <w:rFonts w:eastAsiaTheme="majorEastAsia" w:cstheme="majorBidi"/>
      <w:b/>
      <w:bCs/>
      <w:i/>
      <w:sz w:val="24"/>
      <w:szCs w:val="24"/>
      <w:lang w:val="fr-FR" w:eastAsia="fr-FR"/>
    </w:rPr>
  </w:style>
  <w:style w:type="character" w:customStyle="1" w:styleId="Caractresdenotedebasdepage">
    <w:name w:val="Caractères de note de bas de page"/>
    <w:rsid w:val="00B23133"/>
    <w:rPr>
      <w:rFonts w:ascii="Times New Roman" w:hAnsi="Times New Roman"/>
      <w:sz w:val="18"/>
    </w:rPr>
  </w:style>
  <w:style w:type="paragraph" w:styleId="Paragraphedeliste">
    <w:name w:val="List Paragraph"/>
    <w:basedOn w:val="Normal"/>
    <w:uiPriority w:val="34"/>
    <w:qFormat/>
    <w:rsid w:val="00CA3F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F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F24"/>
    <w:rPr>
      <w:rFonts w:ascii="Lucida Grande" w:hAnsi="Lucida Grande" w:cs="Lucida Grande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498</Characters>
  <Application>Microsoft Macintosh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Bonzon</dc:creator>
  <cp:keywords/>
  <dc:description/>
  <cp:lastModifiedBy>Anne Bonzon</cp:lastModifiedBy>
  <cp:revision>2</cp:revision>
  <dcterms:created xsi:type="dcterms:W3CDTF">2018-12-03T15:07:00Z</dcterms:created>
  <dcterms:modified xsi:type="dcterms:W3CDTF">2018-12-04T13:34:00Z</dcterms:modified>
</cp:coreProperties>
</file>